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03" w:rsidRDefault="00926903" w:rsidP="00926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Detský domov v   S k a l i c i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26903" w:rsidRDefault="00926903" w:rsidP="009269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Pri  potoku č. 10 </w:t>
      </w:r>
    </w:p>
    <w:p w:rsidR="00926903" w:rsidRDefault="00926903" w:rsidP="009269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909 01 Skalica </w:t>
      </w:r>
    </w:p>
    <w:p w:rsidR="00926903" w:rsidRDefault="00926903" w:rsidP="00926903">
      <w:pPr>
        <w:pStyle w:val="Normlnywebov"/>
        <w:spacing w:after="0"/>
      </w:pPr>
      <w:r>
        <w:rPr>
          <w:b/>
          <w:sz w:val="28"/>
          <w:szCs w:val="28"/>
        </w:rPr>
        <w:t>________________________________________________________________</w:t>
      </w:r>
      <w:r>
        <w:rPr>
          <w:b/>
          <w:bCs/>
          <w:color w:val="000000"/>
          <w:sz w:val="27"/>
          <w:szCs w:val="27"/>
        </w:rPr>
        <w:t xml:space="preserve">     </w:t>
      </w:r>
    </w:p>
    <w:p w:rsidR="00926903" w:rsidRDefault="00926903" w:rsidP="00926903">
      <w:pPr>
        <w:pStyle w:val="Normlnywebov"/>
        <w:spacing w:before="0" w:beforeAutospacing="0" w:after="0"/>
        <w:rPr>
          <w:bCs/>
          <w:color w:val="000000"/>
        </w:rPr>
      </w:pPr>
      <w:r>
        <w:rPr>
          <w:bCs/>
          <w:color w:val="000000"/>
        </w:rPr>
        <w:t xml:space="preserve">        </w:t>
      </w:r>
    </w:p>
    <w:p w:rsidR="00926903" w:rsidRDefault="00926903" w:rsidP="00926903">
      <w:pPr>
        <w:pStyle w:val="Normlnywebov"/>
        <w:spacing w:before="0" w:beforeAutospacing="0" w:after="0"/>
        <w:rPr>
          <w:bCs/>
          <w:color w:val="000000"/>
        </w:rPr>
      </w:pPr>
    </w:p>
    <w:p w:rsidR="00926903" w:rsidRDefault="00926903" w:rsidP="00926903">
      <w:pPr>
        <w:pStyle w:val="Normlnywebov"/>
        <w:spacing w:before="0" w:beforeAutospacing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VÝZVU </w:t>
      </w:r>
    </w:p>
    <w:p w:rsidR="00926903" w:rsidRDefault="00926903" w:rsidP="00926903">
      <w:pPr>
        <w:pStyle w:val="Normlnywebov"/>
        <w:spacing w:before="0" w:beforeAutospacing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na predloženie cenovej ponuky</w:t>
      </w:r>
    </w:p>
    <w:p w:rsidR="00926903" w:rsidRPr="00A83510" w:rsidRDefault="00926903" w:rsidP="0092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bCs/>
          <w:color w:val="000000"/>
        </w:rPr>
        <w:t xml:space="preserve">       </w:t>
      </w:r>
      <w:r w:rsidRPr="00162353">
        <w:rPr>
          <w:rFonts w:ascii="Times New Roman" w:eastAsia="Times New Roman" w:hAnsi="Times New Roman" w:cs="Times New Roman"/>
          <w:bdr w:val="none" w:sz="0" w:space="0" w:color="auto" w:frame="1"/>
        </w:rPr>
        <w:t xml:space="preserve">zadávanie zákazky podľa </w:t>
      </w:r>
      <w:r w:rsidRPr="00926903">
        <w:rPr>
          <w:rFonts w:ascii="Times New Roman" w:eastAsia="Times New Roman" w:hAnsi="Times New Roman" w:cs="Times New Roman"/>
          <w:bdr w:val="none" w:sz="0" w:space="0" w:color="auto" w:frame="1"/>
        </w:rPr>
        <w:t>§ 117</w:t>
      </w:r>
      <w:r w:rsidRPr="00162353">
        <w:rPr>
          <w:rFonts w:ascii="Times New Roman" w:eastAsia="Times New Roman" w:hAnsi="Times New Roman" w:cs="Times New Roman"/>
          <w:bdr w:val="none" w:sz="0" w:space="0" w:color="auto" w:frame="1"/>
        </w:rPr>
        <w:t xml:space="preserve"> zákona č.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343/2015</w:t>
      </w:r>
      <w:r w:rsidRPr="00162353">
        <w:rPr>
          <w:rFonts w:ascii="Times New Roman" w:eastAsia="Times New Roman" w:hAnsi="Times New Roman" w:cs="Times New Roman"/>
          <w:bdr w:val="none" w:sz="0" w:space="0" w:color="auto" w:frame="1"/>
        </w:rPr>
        <w:t xml:space="preserve"> Z. z. o verejnom obstarávaní a o zmene a doplnení niektorých zákonov v znení neskorších predpisov</w:t>
      </w:r>
    </w:p>
    <w:p w:rsidR="00926903" w:rsidRPr="00A83510" w:rsidRDefault="00926903" w:rsidP="00926903">
      <w:pPr>
        <w:pStyle w:val="Normlnywebov"/>
        <w:spacing w:before="278" w:beforeAutospacing="0" w:after="0"/>
        <w:rPr>
          <w:b/>
        </w:rPr>
      </w:pPr>
      <w:r>
        <w:rPr>
          <w:b/>
        </w:rPr>
        <w:t>1. Identifikácia verejného obstarávateľa</w:t>
      </w:r>
    </w:p>
    <w:tbl>
      <w:tblPr>
        <w:tblStyle w:val="Mriekatabuky"/>
        <w:tblW w:w="0" w:type="auto"/>
        <w:tblLook w:val="04A0"/>
      </w:tblPr>
      <w:tblGrid>
        <w:gridCol w:w="3369"/>
        <w:gridCol w:w="5843"/>
      </w:tblGrid>
      <w:tr w:rsidR="00926903" w:rsidTr="00906A5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903" w:rsidRDefault="00926903" w:rsidP="00906A51">
            <w:pPr>
              <w:pStyle w:val="Normlnywebov"/>
              <w:spacing w:before="0" w:beforeAutospacing="0" w:after="0"/>
            </w:pPr>
            <w:r>
              <w:t>Názov</w:t>
            </w:r>
          </w:p>
        </w:tc>
        <w:tc>
          <w:tcPr>
            <w:tcW w:w="5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903" w:rsidRDefault="00926903" w:rsidP="00906A51">
            <w:pPr>
              <w:pStyle w:val="Normlnywebov"/>
              <w:spacing w:before="0" w:beforeAutospacing="0" w:after="0"/>
            </w:pPr>
            <w:r>
              <w:t>Detský domov v Skalici</w:t>
            </w:r>
          </w:p>
        </w:tc>
      </w:tr>
      <w:tr w:rsidR="00926903" w:rsidTr="00906A5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903" w:rsidRDefault="00926903" w:rsidP="00906A51">
            <w:pPr>
              <w:pStyle w:val="Normlnywebov"/>
              <w:spacing w:before="0" w:beforeAutospacing="0" w:after="0"/>
            </w:pPr>
            <w:r>
              <w:t>Sídlo</w:t>
            </w:r>
          </w:p>
        </w:tc>
        <w:tc>
          <w:tcPr>
            <w:tcW w:w="5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903" w:rsidRDefault="00926903" w:rsidP="00906A51">
            <w:pPr>
              <w:pStyle w:val="Normlnywebov"/>
              <w:spacing w:before="0" w:beforeAutospacing="0" w:after="0"/>
            </w:pPr>
            <w:r>
              <w:t>Pri potoku 10, 909 01 Skalica</w:t>
            </w:r>
          </w:p>
        </w:tc>
      </w:tr>
      <w:tr w:rsidR="00926903" w:rsidTr="00906A5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903" w:rsidRDefault="00926903" w:rsidP="00906A51">
            <w:pPr>
              <w:pStyle w:val="Normlnywebov"/>
              <w:spacing w:before="0" w:beforeAutospacing="0" w:after="0"/>
            </w:pPr>
            <w:r>
              <w:t>IČO</w:t>
            </w:r>
          </w:p>
        </w:tc>
        <w:tc>
          <w:tcPr>
            <w:tcW w:w="5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903" w:rsidRDefault="00926903" w:rsidP="00906A51">
            <w:pPr>
              <w:pStyle w:val="Normlnywebov"/>
              <w:spacing w:before="0" w:beforeAutospacing="0" w:after="0"/>
            </w:pPr>
            <w:r>
              <w:t>35 629 126</w:t>
            </w:r>
          </w:p>
        </w:tc>
      </w:tr>
      <w:tr w:rsidR="00926903" w:rsidTr="00906A5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903" w:rsidRDefault="00926903" w:rsidP="00906A51">
            <w:pPr>
              <w:pStyle w:val="Normlnywebov"/>
              <w:spacing w:before="0" w:beforeAutospacing="0" w:after="0"/>
            </w:pPr>
            <w:r>
              <w:t>Kontaktná osoba</w:t>
            </w:r>
          </w:p>
        </w:tc>
        <w:tc>
          <w:tcPr>
            <w:tcW w:w="5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903" w:rsidRDefault="00926903" w:rsidP="00906A51">
            <w:pPr>
              <w:pStyle w:val="Normlnywebov"/>
              <w:spacing w:before="0" w:beforeAutospacing="0" w:after="0"/>
            </w:pPr>
            <w:r>
              <w:t>Dana Polláková</w:t>
            </w:r>
          </w:p>
        </w:tc>
      </w:tr>
      <w:tr w:rsidR="00926903" w:rsidTr="00906A5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903" w:rsidRDefault="00926903" w:rsidP="00906A51">
            <w:pPr>
              <w:pStyle w:val="Normlnywebov"/>
              <w:spacing w:before="0" w:beforeAutospacing="0" w:after="0"/>
            </w:pPr>
            <w:r>
              <w:t xml:space="preserve">Telefón </w:t>
            </w:r>
          </w:p>
        </w:tc>
        <w:tc>
          <w:tcPr>
            <w:tcW w:w="5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903" w:rsidRDefault="00926903" w:rsidP="00906A51">
            <w:pPr>
              <w:pStyle w:val="Normlnywebov"/>
              <w:spacing w:before="0" w:beforeAutospacing="0" w:after="0"/>
            </w:pPr>
            <w:r>
              <w:t>034/664 55 71</w:t>
            </w:r>
          </w:p>
        </w:tc>
      </w:tr>
      <w:tr w:rsidR="00926903" w:rsidTr="00906A5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903" w:rsidRDefault="00926903" w:rsidP="00906A51">
            <w:pPr>
              <w:pStyle w:val="Normlnywebov"/>
              <w:spacing w:before="0" w:beforeAutospacing="0" w:after="0"/>
            </w:pPr>
            <w:r>
              <w:t>Elektronická pošta</w:t>
            </w:r>
          </w:p>
        </w:tc>
        <w:tc>
          <w:tcPr>
            <w:tcW w:w="5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903" w:rsidRDefault="00926903" w:rsidP="00906A51">
            <w:pPr>
              <w:pStyle w:val="Normlnywebov"/>
              <w:spacing w:before="0" w:beforeAutospacing="0" w:after="0"/>
            </w:pPr>
            <w:r>
              <w:t xml:space="preserve"> </w:t>
            </w:r>
            <w:hyperlink r:id="rId5" w:history="1">
              <w:r>
                <w:rPr>
                  <w:rStyle w:val="Hypertextovprepojenie"/>
                </w:rPr>
                <w:t>stravovanie@dedskalica.sk</w:t>
              </w:r>
            </w:hyperlink>
          </w:p>
          <w:p w:rsidR="00926903" w:rsidRDefault="00926903" w:rsidP="00906A51">
            <w:pPr>
              <w:pStyle w:val="Normlnywebov"/>
              <w:spacing w:before="0" w:beforeAutospacing="0" w:after="0"/>
            </w:pPr>
          </w:p>
        </w:tc>
      </w:tr>
    </w:tbl>
    <w:p w:rsidR="00926903" w:rsidRDefault="00926903" w:rsidP="00926903">
      <w:pPr>
        <w:pStyle w:val="Normlnywebov"/>
        <w:spacing w:beforeAutospacing="0" w:after="0"/>
        <w:ind w:left="68"/>
        <w:rPr>
          <w:b/>
          <w:bCs/>
          <w:color w:val="000000"/>
        </w:rPr>
      </w:pPr>
      <w:bookmarkStart w:id="0" w:name="ROB_nazov1"/>
      <w:bookmarkStart w:id="1" w:name="nazov1"/>
      <w:bookmarkEnd w:id="0"/>
      <w:bookmarkEnd w:id="1"/>
      <w:r>
        <w:rPr>
          <w:b/>
          <w:bCs/>
          <w:color w:val="000000"/>
        </w:rPr>
        <w:t>2. Druh  zákazky</w:t>
      </w:r>
      <w:r>
        <w:rPr>
          <w:bCs/>
          <w:color w:val="000000"/>
        </w:rPr>
        <w:t xml:space="preserve">:   zákazka na dodanie tovaru </w:t>
      </w:r>
    </w:p>
    <w:p w:rsidR="00926903" w:rsidRDefault="00926903" w:rsidP="00926903">
      <w:pPr>
        <w:pStyle w:val="Normlnywebov"/>
        <w:spacing w:beforeAutospacing="0" w:after="0"/>
        <w:ind w:left="68"/>
      </w:pPr>
    </w:p>
    <w:p w:rsidR="00926903" w:rsidRPr="00142EE9" w:rsidRDefault="00926903" w:rsidP="0092690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2EE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42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Názov predmetu zákazky  </w:t>
      </w:r>
    </w:p>
    <w:p w:rsidR="00926903" w:rsidRPr="00142EE9" w:rsidRDefault="00926903" w:rsidP="00926903">
      <w:pPr>
        <w:spacing w:after="0" w:line="240" w:lineRule="auto"/>
        <w:rPr>
          <w:rFonts w:ascii="Arial" w:hAnsi="Arial" w:cs="Arial"/>
        </w:rPr>
      </w:pPr>
      <w:r>
        <w:rPr>
          <w:b/>
          <w:bCs/>
          <w:color w:val="000000"/>
        </w:rPr>
        <w:t xml:space="preserve"> </w:t>
      </w:r>
      <w:r w:rsidRPr="00256825">
        <w:t>„</w:t>
      </w:r>
      <w:r w:rsidRPr="00766A40">
        <w:rPr>
          <w:rFonts w:ascii="Arial" w:hAnsi="Arial" w:cs="Arial"/>
        </w:rPr>
        <w:t xml:space="preserve">Dodanie </w:t>
      </w:r>
      <w:r>
        <w:rPr>
          <w:rFonts w:ascii="Arial" w:hAnsi="Arial" w:cs="Arial"/>
        </w:rPr>
        <w:t xml:space="preserve">čerstvého mäsa a mäsových výrobkov </w:t>
      </w:r>
      <w:r w:rsidRPr="00766A40">
        <w:rPr>
          <w:rFonts w:ascii="Arial" w:hAnsi="Arial" w:cs="Arial"/>
        </w:rPr>
        <w:t>pre Detský domov v Skalici</w:t>
      </w:r>
      <w:r w:rsidRPr="00256825">
        <w:t>“</w:t>
      </w:r>
    </w:p>
    <w:p w:rsidR="00926903" w:rsidRDefault="00926903" w:rsidP="00926903">
      <w:pPr>
        <w:spacing w:before="100" w:beforeAutospacing="1" w:after="119" w:line="240" w:lineRule="auto"/>
        <w:rPr>
          <w:rFonts w:ascii="Times New Roman" w:hAnsi="Times New Roman" w:cs="Times New Roman"/>
          <w:color w:val="000000"/>
        </w:rPr>
      </w:pPr>
      <w:r>
        <w:rPr>
          <w:b/>
          <w:bCs/>
          <w:color w:val="000000"/>
        </w:rPr>
        <w:t>4.</w:t>
      </w:r>
      <w:r w:rsidRPr="00142EE9">
        <w:rPr>
          <w:b/>
          <w:bCs/>
          <w:color w:val="000000"/>
        </w:rPr>
        <w:t xml:space="preserve"> </w:t>
      </w:r>
      <w:r w:rsidRPr="00C26F10">
        <w:rPr>
          <w:b/>
          <w:bCs/>
          <w:color w:val="000000"/>
        </w:rPr>
        <w:t xml:space="preserve">Opis predmetu zákazky </w:t>
      </w:r>
      <w:r w:rsidRPr="00607B96">
        <w:rPr>
          <w:rStyle w:val="pre"/>
          <w:rFonts w:ascii="Times New Roman" w:hAnsi="Times New Roman" w:cs="Times New Roman"/>
          <w:color w:val="000000"/>
          <w:bdr w:val="none" w:sz="0" w:space="0" w:color="auto" w:frame="1"/>
        </w:rPr>
        <w:t xml:space="preserve">Predmetom obstarávania je pravidelné zabezpečovanie dodávok čerstvého mäsa a mäsových výrobkov podľa potreby prevádzky stravovania Detského domova v Skalici. Súčasťou predmetu zákazky sú súvisiace služby spojené s dopravou na miesto dodania, naložením a vyložením dodávaného tovaru do skladu na mieste dodania. Množstvá jednotlivých druhov tovaru budú spresňované objednávkami (vrátane príbuzného sortimentu v menších množstvách). Dodávky tovaru budú realizované 3 krát týždenne. Predmet zákazky musí byť dodávaný v akosti a kvalite zodpovedajúcej platným právnym predpisom a hygienickým normám. Dodávaný tovar sa požaduje prepravovať v hygienicky </w:t>
      </w:r>
      <w:proofErr w:type="spellStart"/>
      <w:r w:rsidRPr="00607B96">
        <w:rPr>
          <w:rStyle w:val="pre"/>
          <w:rFonts w:ascii="Times New Roman" w:hAnsi="Times New Roman" w:cs="Times New Roman"/>
          <w:color w:val="000000"/>
          <w:bdr w:val="none" w:sz="0" w:space="0" w:color="auto" w:frame="1"/>
        </w:rPr>
        <w:t>nezávadných</w:t>
      </w:r>
      <w:proofErr w:type="spellEnd"/>
      <w:r w:rsidRPr="00607B96">
        <w:rPr>
          <w:rStyle w:val="pre"/>
          <w:rFonts w:ascii="Times New Roman" w:hAnsi="Times New Roman" w:cs="Times New Roman"/>
          <w:color w:val="000000"/>
          <w:bdr w:val="none" w:sz="0" w:space="0" w:color="auto" w:frame="1"/>
        </w:rPr>
        <w:t xml:space="preserve"> obaloch, alebo v obaloch obvyklých na prepravu uvedeného tovaru</w:t>
      </w:r>
      <w:r>
        <w:rPr>
          <w:rStyle w:val="pre"/>
          <w:rFonts w:ascii="Times New Roman" w:hAnsi="Times New Roman" w:cs="Times New Roman"/>
          <w:color w:val="000000"/>
          <w:bdr w:val="none" w:sz="0" w:space="0" w:color="auto" w:frame="1"/>
        </w:rPr>
        <w:t>.</w:t>
      </w:r>
    </w:p>
    <w:tbl>
      <w:tblPr>
        <w:tblW w:w="9509" w:type="dxa"/>
        <w:tblInd w:w="-4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390"/>
        <w:gridCol w:w="1276"/>
        <w:gridCol w:w="1843"/>
      </w:tblGrid>
      <w:tr w:rsidR="00926903" w:rsidTr="00906A51">
        <w:tc>
          <w:tcPr>
            <w:tcW w:w="63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val="cs-CZ" w:eastAsia="ar-SA"/>
              </w:rPr>
              <w:t>Sortiment - komodita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D9D9D9"/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val="cs-CZ" w:eastAsia="ar-SA"/>
              </w:rPr>
            </w:pPr>
            <w:proofErr w:type="spellStart"/>
            <w:r w:rsidRPr="00A8214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val="cs-CZ" w:eastAsia="ar-SA"/>
              </w:rPr>
              <w:t>merná</w:t>
            </w:r>
            <w:proofErr w:type="spellEnd"/>
            <w:r w:rsidRPr="00A8214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val="cs-CZ" w:eastAsia="ar-SA"/>
              </w:rPr>
              <w:t xml:space="preserve"> jednotka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shd w:val="clear" w:color="auto" w:fill="D9D9D9"/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val="cs-CZ" w:eastAsia="ar-SA"/>
              </w:rPr>
              <w:t>požadované množstvo</w:t>
            </w:r>
          </w:p>
        </w:tc>
      </w:tr>
      <w:tr w:rsidR="00926903" w:rsidTr="00906A51">
        <w:tc>
          <w:tcPr>
            <w:tcW w:w="6390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proofErr w:type="spellStart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Bravčové</w:t>
            </w:r>
            <w:proofErr w:type="spellEnd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 xml:space="preserve"> karé bez kosti 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kg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200</w:t>
            </w:r>
          </w:p>
        </w:tc>
      </w:tr>
      <w:tr w:rsidR="00926903" w:rsidTr="00906A51">
        <w:tc>
          <w:tcPr>
            <w:tcW w:w="6390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proofErr w:type="spellStart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Bravčová</w:t>
            </w:r>
            <w:proofErr w:type="spellEnd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 xml:space="preserve"> </w:t>
            </w:r>
            <w:proofErr w:type="spellStart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pečeň</w:t>
            </w:r>
            <w:proofErr w:type="spellEnd"/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kg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10</w:t>
            </w:r>
          </w:p>
        </w:tc>
      </w:tr>
      <w:tr w:rsidR="00926903" w:rsidTr="00906A51">
        <w:tc>
          <w:tcPr>
            <w:tcW w:w="6390" w:type="dxa"/>
            <w:tcBorders>
              <w:left w:val="double" w:sz="1" w:space="0" w:color="000000"/>
              <w:bottom w:val="single" w:sz="4" w:space="0" w:color="auto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proofErr w:type="spellStart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Bravčové</w:t>
            </w:r>
            <w:proofErr w:type="spellEnd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 xml:space="preserve"> </w:t>
            </w:r>
            <w:proofErr w:type="spellStart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pliecko</w:t>
            </w:r>
            <w:proofErr w:type="spellEnd"/>
          </w:p>
        </w:tc>
        <w:tc>
          <w:tcPr>
            <w:tcW w:w="1276" w:type="dxa"/>
            <w:tcBorders>
              <w:left w:val="double" w:sz="1" w:space="0" w:color="000000"/>
              <w:bottom w:val="single" w:sz="4" w:space="0" w:color="auto"/>
              <w:right w:val="double" w:sz="2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kg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400</w:t>
            </w:r>
          </w:p>
        </w:tc>
      </w:tr>
      <w:tr w:rsidR="00926903" w:rsidTr="00906A51">
        <w:tc>
          <w:tcPr>
            <w:tcW w:w="6390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proofErr w:type="spellStart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Bravčové</w:t>
            </w:r>
            <w:proofErr w:type="spellEnd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 xml:space="preserve"> stehno </w:t>
            </w:r>
            <w:proofErr w:type="spellStart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vykostené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kg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500</w:t>
            </w:r>
          </w:p>
        </w:tc>
      </w:tr>
      <w:tr w:rsidR="00926903" w:rsidTr="00906A51">
        <w:tc>
          <w:tcPr>
            <w:tcW w:w="6390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proofErr w:type="spellStart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lastRenderedPageBreak/>
              <w:t>Bravčové</w:t>
            </w:r>
            <w:proofErr w:type="spellEnd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 xml:space="preserve"> </w:t>
            </w:r>
            <w:proofErr w:type="spellStart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údené</w:t>
            </w:r>
            <w:proofErr w:type="spellEnd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 xml:space="preserve"> stehno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kg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40</w:t>
            </w:r>
          </w:p>
        </w:tc>
      </w:tr>
      <w:tr w:rsidR="00926903" w:rsidTr="00906A51">
        <w:tc>
          <w:tcPr>
            <w:tcW w:w="6390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proofErr w:type="spellStart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Hovädzie</w:t>
            </w:r>
            <w:proofErr w:type="spellEnd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 xml:space="preserve"> stehno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kg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200</w:t>
            </w:r>
          </w:p>
        </w:tc>
      </w:tr>
      <w:tr w:rsidR="00926903" w:rsidTr="00906A51">
        <w:tc>
          <w:tcPr>
            <w:tcW w:w="6390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proofErr w:type="spellStart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Hovädzie</w:t>
            </w:r>
            <w:proofErr w:type="spellEnd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 xml:space="preserve"> kosti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kg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50</w:t>
            </w:r>
          </w:p>
        </w:tc>
      </w:tr>
      <w:tr w:rsidR="00926903" w:rsidTr="00906A51">
        <w:tc>
          <w:tcPr>
            <w:tcW w:w="6390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 xml:space="preserve">Slanina </w:t>
            </w:r>
            <w:proofErr w:type="spellStart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údená</w:t>
            </w:r>
            <w:proofErr w:type="spellEnd"/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kg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20</w:t>
            </w:r>
          </w:p>
        </w:tc>
      </w:tr>
      <w:tr w:rsidR="00926903" w:rsidTr="00906A51">
        <w:tc>
          <w:tcPr>
            <w:tcW w:w="6390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 xml:space="preserve">Klobása </w:t>
            </w:r>
            <w:proofErr w:type="spellStart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domáca</w:t>
            </w:r>
            <w:proofErr w:type="spellEnd"/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kg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34</w:t>
            </w:r>
          </w:p>
        </w:tc>
      </w:tr>
      <w:tr w:rsidR="00926903" w:rsidTr="00906A51">
        <w:tc>
          <w:tcPr>
            <w:tcW w:w="6390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 xml:space="preserve">Párky </w:t>
            </w:r>
            <w:proofErr w:type="spellStart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diétne</w:t>
            </w:r>
            <w:proofErr w:type="spellEnd"/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kg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89</w:t>
            </w:r>
          </w:p>
        </w:tc>
      </w:tr>
      <w:tr w:rsidR="00926903" w:rsidTr="00906A51">
        <w:tc>
          <w:tcPr>
            <w:tcW w:w="6390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proofErr w:type="spellStart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Bravčová</w:t>
            </w:r>
            <w:proofErr w:type="spellEnd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 xml:space="preserve"> krkovička bez kosti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kg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200</w:t>
            </w:r>
          </w:p>
        </w:tc>
      </w:tr>
      <w:tr w:rsidR="00926903" w:rsidTr="00906A51">
        <w:tc>
          <w:tcPr>
            <w:tcW w:w="6390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 xml:space="preserve">Salám </w:t>
            </w:r>
            <w:proofErr w:type="spellStart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mäkký</w:t>
            </w:r>
            <w:proofErr w:type="spellEnd"/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kg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21</w:t>
            </w:r>
          </w:p>
        </w:tc>
      </w:tr>
      <w:tr w:rsidR="00926903" w:rsidTr="00906A51">
        <w:tc>
          <w:tcPr>
            <w:tcW w:w="6390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Salám suchý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kg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10</w:t>
            </w:r>
          </w:p>
        </w:tc>
      </w:tr>
      <w:tr w:rsidR="00926903" w:rsidTr="00906A51">
        <w:tc>
          <w:tcPr>
            <w:tcW w:w="6390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Salám šunkový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kg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94</w:t>
            </w:r>
          </w:p>
        </w:tc>
      </w:tr>
      <w:tr w:rsidR="00926903" w:rsidTr="00906A51">
        <w:tc>
          <w:tcPr>
            <w:tcW w:w="6390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proofErr w:type="spellStart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Saláma</w:t>
            </w:r>
            <w:proofErr w:type="spellEnd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 xml:space="preserve"> slov. </w:t>
            </w:r>
            <w:proofErr w:type="gramStart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točená</w:t>
            </w:r>
            <w:proofErr w:type="gramEnd"/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kg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208</w:t>
            </w:r>
          </w:p>
        </w:tc>
      </w:tr>
      <w:tr w:rsidR="00926903" w:rsidTr="00906A51">
        <w:tc>
          <w:tcPr>
            <w:tcW w:w="6390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Špekáčky</w:t>
            </w: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kg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62</w:t>
            </w:r>
          </w:p>
        </w:tc>
      </w:tr>
      <w:tr w:rsidR="00926903" w:rsidTr="00906A51">
        <w:tc>
          <w:tcPr>
            <w:tcW w:w="6390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 xml:space="preserve">Šunka </w:t>
            </w:r>
            <w:proofErr w:type="spellStart"/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bravčová</w:t>
            </w:r>
            <w:proofErr w:type="spellEnd"/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kg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926903" w:rsidRPr="00A82149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</w:pPr>
            <w:r w:rsidRPr="00A8214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cs-CZ" w:eastAsia="ar-SA"/>
              </w:rPr>
              <w:t>5</w:t>
            </w:r>
          </w:p>
        </w:tc>
      </w:tr>
    </w:tbl>
    <w:p w:rsidR="00926903" w:rsidRDefault="00926903" w:rsidP="00926903">
      <w:pPr>
        <w:pStyle w:val="Normlnywebov"/>
        <w:spacing w:before="0" w:beforeAutospacing="0" w:after="0"/>
        <w:rPr>
          <w:b/>
          <w:bCs/>
          <w:color w:val="000000"/>
        </w:rPr>
      </w:pPr>
    </w:p>
    <w:p w:rsidR="00926903" w:rsidRDefault="00926903" w:rsidP="00926903">
      <w:pPr>
        <w:pStyle w:val="Normlnywebov"/>
        <w:spacing w:before="0" w:beforeAutospacing="0" w:after="0"/>
        <w:rPr>
          <w:b/>
          <w:bCs/>
        </w:rPr>
      </w:pPr>
      <w:r w:rsidRPr="00C26F10">
        <w:rPr>
          <w:b/>
          <w:bCs/>
          <w:color w:val="000000"/>
        </w:rPr>
        <w:t xml:space="preserve">5. </w:t>
      </w:r>
      <w:r>
        <w:rPr>
          <w:b/>
          <w:bCs/>
          <w:color w:val="000000"/>
        </w:rPr>
        <w:t xml:space="preserve"> </w:t>
      </w:r>
      <w:r>
        <w:t xml:space="preserve"> </w:t>
      </w:r>
      <w:r>
        <w:rPr>
          <w:b/>
          <w:bCs/>
        </w:rPr>
        <w:t>Miesto dodania predmetu zákazky</w:t>
      </w:r>
    </w:p>
    <w:p w:rsidR="00926903" w:rsidRDefault="00926903" w:rsidP="00926903">
      <w:pPr>
        <w:pStyle w:val="Normlnywebov"/>
        <w:spacing w:before="0" w:beforeAutospacing="0" w:after="0"/>
        <w:rPr>
          <w:color w:val="000000"/>
        </w:rPr>
      </w:pPr>
      <w:r>
        <w:rPr>
          <w:color w:val="000000"/>
        </w:rPr>
        <w:t xml:space="preserve">      </w:t>
      </w:r>
      <w:r w:rsidRPr="00611E11">
        <w:rPr>
          <w:color w:val="000000"/>
        </w:rPr>
        <w:t>Detský domov v Skalici, Pri potoku 10, 909 01 Skalica</w:t>
      </w:r>
    </w:p>
    <w:p w:rsidR="00926903" w:rsidRDefault="00926903" w:rsidP="00926903">
      <w:pPr>
        <w:pStyle w:val="Normlnywebov"/>
        <w:spacing w:before="0" w:beforeAutospacing="0" w:after="0"/>
        <w:rPr>
          <w:color w:val="000000"/>
        </w:rPr>
      </w:pPr>
    </w:p>
    <w:p w:rsidR="00926903" w:rsidRDefault="00926903" w:rsidP="00926903">
      <w:pPr>
        <w:pStyle w:val="Normlnywebov"/>
        <w:spacing w:before="0" w:beforeAutospacing="0" w:after="0"/>
      </w:pPr>
      <w:r w:rsidRPr="00C30DBC">
        <w:rPr>
          <w:b/>
          <w:color w:val="000000"/>
        </w:rPr>
        <w:t>6</w:t>
      </w:r>
      <w:r>
        <w:rPr>
          <w:color w:val="000000"/>
        </w:rPr>
        <w:t xml:space="preserve">.  </w:t>
      </w:r>
      <w:r w:rsidRPr="00C30DBC">
        <w:rPr>
          <w:b/>
          <w:bCs/>
        </w:rPr>
        <w:t xml:space="preserve"> </w:t>
      </w:r>
      <w:r>
        <w:rPr>
          <w:b/>
          <w:bCs/>
        </w:rPr>
        <w:t>Rozdelenie predmetu zákazky na časti:</w:t>
      </w:r>
    </w:p>
    <w:p w:rsidR="00926903" w:rsidRDefault="00926903" w:rsidP="00926903">
      <w:pPr>
        <w:pStyle w:val="Normlnywebov"/>
        <w:spacing w:before="0" w:beforeAutospacing="0" w:after="0"/>
      </w:pPr>
      <w:r>
        <w:t xml:space="preserve">      Nie</w:t>
      </w:r>
    </w:p>
    <w:p w:rsidR="00926903" w:rsidRDefault="00926903" w:rsidP="00926903">
      <w:pPr>
        <w:pStyle w:val="Normlnywebov"/>
        <w:spacing w:after="0"/>
        <w:rPr>
          <w:b/>
          <w:bCs/>
          <w:color w:val="000000"/>
        </w:rPr>
      </w:pPr>
      <w:r w:rsidRPr="00611E11">
        <w:rPr>
          <w:b/>
          <w:bCs/>
          <w:color w:val="000000"/>
        </w:rPr>
        <w:t xml:space="preserve">7. </w:t>
      </w:r>
      <w:r>
        <w:rPr>
          <w:b/>
          <w:bCs/>
          <w:color w:val="000000"/>
        </w:rPr>
        <w:t>S</w:t>
      </w:r>
      <w:r w:rsidRPr="00611E11">
        <w:rPr>
          <w:b/>
          <w:bCs/>
          <w:color w:val="000000"/>
        </w:rPr>
        <w:t>poločný slovník obstarávania:</w:t>
      </w:r>
    </w:p>
    <w:p w:rsidR="00926903" w:rsidRDefault="00926903" w:rsidP="00926903">
      <w:pPr>
        <w:pStyle w:val="Odsekzoznamu"/>
        <w:spacing w:after="0" w:line="240" w:lineRule="auto"/>
        <w:rPr>
          <w:rFonts w:ascii="Arial" w:hAnsi="Arial" w:cs="Arial"/>
        </w:rPr>
      </w:pPr>
      <w:r w:rsidRPr="00C26F10">
        <w:t xml:space="preserve">   </w:t>
      </w:r>
      <w:r w:rsidRPr="00256825">
        <w:t>Kód CPV</w:t>
      </w:r>
      <w:r w:rsidRPr="00C26F10">
        <w:t xml:space="preserve">: </w:t>
      </w:r>
    </w:p>
    <w:p w:rsidR="00926903" w:rsidRPr="00B05ABC" w:rsidRDefault="00926903" w:rsidP="00926903">
      <w:pPr>
        <w:pStyle w:val="Odsekzoznamu"/>
        <w:spacing w:after="0" w:line="240" w:lineRule="auto"/>
        <w:rPr>
          <w:rFonts w:ascii="Times New Roman" w:hAnsi="Times New Roman" w:cs="Times New Roman"/>
        </w:rPr>
      </w:pPr>
      <w:r w:rsidRPr="00B05ABC">
        <w:rPr>
          <w:rFonts w:ascii="Times New Roman" w:hAnsi="Times New Roman" w:cs="Times New Roman"/>
        </w:rPr>
        <w:t xml:space="preserve">151 13 000-3 bravčové mäso </w:t>
      </w:r>
    </w:p>
    <w:p w:rsidR="00926903" w:rsidRPr="00B05ABC" w:rsidRDefault="00926903" w:rsidP="00926903">
      <w:pPr>
        <w:pStyle w:val="Odsekzoznamu"/>
        <w:spacing w:after="0" w:line="240" w:lineRule="auto"/>
        <w:rPr>
          <w:rFonts w:ascii="Times New Roman" w:hAnsi="Times New Roman" w:cs="Times New Roman"/>
        </w:rPr>
      </w:pPr>
      <w:r w:rsidRPr="00B05ABC">
        <w:rPr>
          <w:rFonts w:ascii="Times New Roman" w:hAnsi="Times New Roman" w:cs="Times New Roman"/>
        </w:rPr>
        <w:t>151 11 100-0 hovädzie mäso</w:t>
      </w:r>
    </w:p>
    <w:p w:rsidR="00926903" w:rsidRPr="00142EE9" w:rsidRDefault="00926903" w:rsidP="00926903">
      <w:pPr>
        <w:pStyle w:val="Odsekzoznamu"/>
        <w:spacing w:after="0" w:line="240" w:lineRule="auto"/>
        <w:rPr>
          <w:rFonts w:ascii="Times New Roman" w:hAnsi="Times New Roman" w:cs="Times New Roman"/>
        </w:rPr>
      </w:pPr>
      <w:r w:rsidRPr="00B05ABC">
        <w:rPr>
          <w:rFonts w:ascii="Times New Roman" w:hAnsi="Times New Roman" w:cs="Times New Roman"/>
        </w:rPr>
        <w:t>151 30 000-8 mäsové výrobky</w:t>
      </w:r>
    </w:p>
    <w:p w:rsidR="00926903" w:rsidRDefault="00926903" w:rsidP="00926903">
      <w:pPr>
        <w:pStyle w:val="Normlnywebov"/>
        <w:spacing w:before="0" w:beforeAutospacing="0" w:after="0"/>
        <w:rPr>
          <w:b/>
          <w:bCs/>
        </w:rPr>
      </w:pPr>
      <w:r>
        <w:rPr>
          <w:b/>
          <w:bCs/>
        </w:rPr>
        <w:t>8. Množstvo alebo rozsah predmetu zákazky</w:t>
      </w:r>
    </w:p>
    <w:p w:rsidR="00926903" w:rsidRPr="00CC1EF8" w:rsidRDefault="00926903" w:rsidP="00926903">
      <w:pPr>
        <w:pStyle w:val="Normlnywebov"/>
        <w:spacing w:before="0" w:beforeAutospacing="0" w:after="0"/>
        <w:rPr>
          <w:b/>
          <w:bCs/>
        </w:rPr>
      </w:pPr>
      <w:r>
        <w:rPr>
          <w:sz w:val="22"/>
          <w:szCs w:val="22"/>
        </w:rPr>
        <w:t xml:space="preserve">    Podľa opisu predmetu zákazky v bode 4., príloha č.1 tejto Výzvy</w:t>
      </w:r>
    </w:p>
    <w:p w:rsidR="00926903" w:rsidRDefault="00926903" w:rsidP="00926903">
      <w:pPr>
        <w:pStyle w:val="Normlnywebov"/>
        <w:spacing w:before="0" w:beforeAutospacing="0" w:after="0"/>
        <w:rPr>
          <w:b/>
        </w:rPr>
      </w:pPr>
      <w:r>
        <w:rPr>
          <w:sz w:val="22"/>
          <w:szCs w:val="22"/>
        </w:rPr>
        <w:t xml:space="preserve">    Predpokladaná hodnota zákazky:</w:t>
      </w:r>
      <w:r w:rsidRPr="00051C2A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  <w:r w:rsidRPr="00051C2A">
        <w:rPr>
          <w:b/>
        </w:rPr>
        <w:t>do   1</w:t>
      </w:r>
      <w:r>
        <w:rPr>
          <w:b/>
        </w:rPr>
        <w:t>0</w:t>
      </w:r>
      <w:r w:rsidRPr="00051C2A">
        <w:rPr>
          <w:b/>
        </w:rPr>
        <w:t xml:space="preserve"> 000,00  € bez DPH</w:t>
      </w:r>
    </w:p>
    <w:p w:rsidR="00926903" w:rsidRDefault="00926903" w:rsidP="00926903">
      <w:pPr>
        <w:pStyle w:val="Normlnywebov"/>
        <w:spacing w:before="0" w:beforeAutospacing="0" w:after="0"/>
        <w:rPr>
          <w:b/>
        </w:rPr>
      </w:pPr>
    </w:p>
    <w:p w:rsidR="00926903" w:rsidRPr="00611E11" w:rsidRDefault="00926903" w:rsidP="00926903">
      <w:pPr>
        <w:pStyle w:val="Normlnywebov"/>
        <w:spacing w:before="0" w:beforeAutospacing="0" w:after="0"/>
      </w:pPr>
      <w:r>
        <w:rPr>
          <w:b/>
          <w:bCs/>
          <w:color w:val="000000"/>
        </w:rPr>
        <w:t xml:space="preserve">9. </w:t>
      </w:r>
      <w:r w:rsidRPr="00611E11">
        <w:rPr>
          <w:b/>
        </w:rPr>
        <w:t xml:space="preserve"> Možnosť predloženia variantných riešení</w:t>
      </w:r>
    </w:p>
    <w:p w:rsidR="00926903" w:rsidRDefault="00926903" w:rsidP="00926903">
      <w:pPr>
        <w:pStyle w:val="Normlnywebov"/>
        <w:spacing w:before="0" w:beforeAutospacing="0" w:after="0"/>
      </w:pPr>
      <w:r>
        <w:rPr>
          <w:sz w:val="22"/>
          <w:szCs w:val="22"/>
        </w:rPr>
        <w:t xml:space="preserve">     Verejný obstarávateľ neumožňuje predloženie variantných riešení</w:t>
      </w:r>
      <w:r>
        <w:t>.</w:t>
      </w:r>
    </w:p>
    <w:p w:rsidR="00926903" w:rsidRDefault="00926903" w:rsidP="00926903">
      <w:pPr>
        <w:pStyle w:val="Normlnywebov"/>
        <w:spacing w:before="0" w:beforeAutospacing="0" w:after="0"/>
      </w:pPr>
    </w:p>
    <w:p w:rsidR="00926903" w:rsidRDefault="00926903" w:rsidP="00926903">
      <w:pPr>
        <w:pStyle w:val="Normlnywebov"/>
        <w:spacing w:before="0" w:beforeAutospacing="0" w:after="0"/>
      </w:pPr>
      <w:r w:rsidRPr="009412FF">
        <w:rPr>
          <w:b/>
        </w:rPr>
        <w:t>10</w:t>
      </w:r>
      <w:r>
        <w:t xml:space="preserve">. </w:t>
      </w:r>
      <w:r>
        <w:rPr>
          <w:b/>
          <w:bCs/>
        </w:rPr>
        <w:t>Trvanie zmluvy alebo lehota pre ukončenie dodávky:</w:t>
      </w:r>
    </w:p>
    <w:p w:rsidR="00926903" w:rsidRDefault="00926903" w:rsidP="00926903">
      <w:pPr>
        <w:pStyle w:val="Normlnywebov"/>
        <w:spacing w:before="0" w:beforeAutospacing="0" w:after="278"/>
      </w:pPr>
      <w:r>
        <w:t xml:space="preserve">      </w:t>
      </w:r>
      <w:r>
        <w:rPr>
          <w:sz w:val="22"/>
          <w:szCs w:val="22"/>
        </w:rPr>
        <w:t>Predpokladaný termín trvania zmluvy do:</w:t>
      </w:r>
      <w:r w:rsidRPr="00926903">
        <w:rPr>
          <w:b/>
          <w:sz w:val="22"/>
          <w:szCs w:val="22"/>
        </w:rPr>
        <w:t xml:space="preserve">   30.09. 2017</w:t>
      </w:r>
    </w:p>
    <w:p w:rsidR="00926903" w:rsidRDefault="00926903" w:rsidP="00926903">
      <w:pPr>
        <w:pStyle w:val="Normlnywebov"/>
        <w:spacing w:before="0" w:beforeAutospacing="0" w:after="0"/>
      </w:pPr>
      <w:r w:rsidRPr="009412FF">
        <w:rPr>
          <w:b/>
        </w:rPr>
        <w:lastRenderedPageBreak/>
        <w:t>11</w:t>
      </w:r>
      <w:r>
        <w:t xml:space="preserve">. </w:t>
      </w:r>
      <w:r>
        <w:rPr>
          <w:b/>
          <w:bCs/>
        </w:rPr>
        <w:t>Podmienky účasti záujemcov:</w:t>
      </w:r>
    </w:p>
    <w:p w:rsidR="00926903" w:rsidRDefault="00926903" w:rsidP="00926903">
      <w:pPr>
        <w:pStyle w:val="Normlnywebov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     - doklad / kopia dokladu o oprávnení  podnikať alebo  doklad o zapísaní v profesijnom zozname vedenom profesijnou organizáciou.</w:t>
      </w:r>
    </w:p>
    <w:p w:rsidR="00926903" w:rsidRPr="00487EFD" w:rsidRDefault="00926903" w:rsidP="00926903">
      <w:pPr>
        <w:pStyle w:val="Normlnywebov"/>
        <w:spacing w:before="0" w:beforeAutospacing="0" w:after="0"/>
        <w:rPr>
          <w:sz w:val="22"/>
          <w:szCs w:val="22"/>
        </w:rPr>
      </w:pPr>
    </w:p>
    <w:p w:rsidR="00926903" w:rsidRDefault="00926903" w:rsidP="00926903">
      <w:pPr>
        <w:pStyle w:val="Normlnywebov"/>
        <w:spacing w:before="0" w:beforeAutospacing="0" w:after="0"/>
        <w:rPr>
          <w:b/>
          <w:bCs/>
        </w:rPr>
      </w:pPr>
      <w:r>
        <w:rPr>
          <w:b/>
          <w:bCs/>
        </w:rPr>
        <w:t>12. Lehota a miesto na dodanie tovaru:</w:t>
      </w:r>
    </w:p>
    <w:p w:rsidR="00926903" w:rsidRPr="00487EFD" w:rsidRDefault="00926903" w:rsidP="00926903">
      <w:pPr>
        <w:pStyle w:val="Normlnywebov"/>
        <w:spacing w:before="0" w:beforeAutospacing="0" w:after="0"/>
        <w:rPr>
          <w:b/>
          <w:bCs/>
        </w:rPr>
      </w:pPr>
      <w:r>
        <w:rPr>
          <w:b/>
          <w:bCs/>
        </w:rPr>
        <w:t xml:space="preserve">      </w:t>
      </w:r>
      <w:r w:rsidRPr="00611E11">
        <w:t xml:space="preserve">Lehota na dodanie tovaru </w:t>
      </w:r>
      <w:r>
        <w:t>je podľa potreby objednávateľa  (telefonicky, email)</w:t>
      </w:r>
    </w:p>
    <w:p w:rsidR="00926903" w:rsidRDefault="00926903" w:rsidP="00926903">
      <w:pPr>
        <w:pStyle w:val="Normlnywebov"/>
        <w:spacing w:before="0" w:beforeAutospacing="0" w:after="0"/>
        <w:rPr>
          <w:color w:val="000000"/>
        </w:rPr>
      </w:pPr>
      <w:r>
        <w:rPr>
          <w:color w:val="000000"/>
        </w:rPr>
        <w:t xml:space="preserve">      </w:t>
      </w:r>
      <w:r w:rsidRPr="00611E11">
        <w:rPr>
          <w:color w:val="000000"/>
        </w:rPr>
        <w:t>Miesto dodania tovaru Detský domov v Skalici, Pri potoku 10, 909 01 Skalica</w:t>
      </w:r>
    </w:p>
    <w:p w:rsidR="00926903" w:rsidRPr="00611E11" w:rsidRDefault="00926903" w:rsidP="00926903">
      <w:pPr>
        <w:pStyle w:val="Normlnywebov"/>
        <w:spacing w:before="0" w:beforeAutospacing="0" w:after="0"/>
      </w:pPr>
    </w:p>
    <w:p w:rsidR="00926903" w:rsidRPr="00611E11" w:rsidRDefault="00926903" w:rsidP="00926903">
      <w:pPr>
        <w:pStyle w:val="Normlnywebov"/>
        <w:spacing w:before="0" w:beforeAutospacing="0" w:after="0"/>
        <w:rPr>
          <w:b/>
        </w:rPr>
      </w:pPr>
      <w:r>
        <w:rPr>
          <w:b/>
          <w:bCs/>
          <w:color w:val="000000"/>
        </w:rPr>
        <w:t>13</w:t>
      </w:r>
      <w:r w:rsidRPr="00611E11">
        <w:rPr>
          <w:b/>
          <w:bCs/>
          <w:color w:val="000000"/>
        </w:rPr>
        <w:t xml:space="preserve">. </w:t>
      </w:r>
      <w:r w:rsidRPr="00611E11">
        <w:rPr>
          <w:b/>
          <w:color w:val="000000"/>
        </w:rPr>
        <w:t>Podmienky financovania predmetu verejného obstarávania</w:t>
      </w:r>
    </w:p>
    <w:p w:rsidR="00926903" w:rsidRDefault="00926903" w:rsidP="00926903">
      <w:pPr>
        <w:pStyle w:val="Normlnywebov"/>
        <w:spacing w:before="0" w:beforeAutospacing="0" w:after="0"/>
        <w:rPr>
          <w:bCs/>
          <w:color w:val="000000"/>
        </w:rPr>
      </w:pPr>
      <w:r>
        <w:t xml:space="preserve">      </w:t>
      </w:r>
      <w:r w:rsidRPr="00611E11">
        <w:t>Zákazka bude financovaná z rozpočtových zdrojov verejného obstarávateľa</w:t>
      </w:r>
      <w:r w:rsidRPr="00611E1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</w:p>
    <w:p w:rsidR="00926903" w:rsidRDefault="00926903" w:rsidP="00926903">
      <w:pPr>
        <w:pStyle w:val="Normlnywebov"/>
        <w:spacing w:before="0" w:beforeAutospacing="0" w:after="0"/>
        <w:rPr>
          <w:bCs/>
          <w:color w:val="000000"/>
        </w:rPr>
      </w:pPr>
    </w:p>
    <w:p w:rsidR="00926903" w:rsidRDefault="00926903" w:rsidP="00926903">
      <w:pPr>
        <w:pStyle w:val="Normlnywebov"/>
        <w:spacing w:before="0" w:beforeAutospacing="0" w:after="0"/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Pr="009412FF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C63E4">
        <w:rPr>
          <w:b/>
          <w:sz w:val="22"/>
          <w:szCs w:val="22"/>
        </w:rPr>
        <w:t>Lehota na predkladanie ponúk:</w:t>
      </w:r>
      <w:r>
        <w:rPr>
          <w:sz w:val="22"/>
          <w:szCs w:val="22"/>
        </w:rPr>
        <w:t xml:space="preserve">             </w:t>
      </w:r>
    </w:p>
    <w:p w:rsidR="00926903" w:rsidRDefault="00926903" w:rsidP="00926903">
      <w:pPr>
        <w:pStyle w:val="Normlnywebov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Pr="00A82149">
        <w:rPr>
          <w:sz w:val="22"/>
          <w:szCs w:val="22"/>
          <w:bdr w:val="single" w:sz="4" w:space="0" w:color="auto"/>
        </w:rPr>
        <w:t xml:space="preserve">do </w:t>
      </w:r>
      <w:r>
        <w:rPr>
          <w:b/>
          <w:bCs/>
          <w:sz w:val="22"/>
          <w:szCs w:val="22"/>
          <w:bdr w:val="single" w:sz="4" w:space="0" w:color="auto"/>
        </w:rPr>
        <w:t>16.09</w:t>
      </w:r>
      <w:r w:rsidRPr="00A82149">
        <w:rPr>
          <w:b/>
          <w:bCs/>
          <w:sz w:val="22"/>
          <w:szCs w:val="22"/>
          <w:bdr w:val="single" w:sz="4" w:space="0" w:color="auto"/>
        </w:rPr>
        <w:t xml:space="preserve">.2016 </w:t>
      </w:r>
      <w:r w:rsidRPr="00A82149">
        <w:rPr>
          <w:sz w:val="22"/>
          <w:szCs w:val="22"/>
          <w:bdr w:val="single" w:sz="4" w:space="0" w:color="auto"/>
        </w:rPr>
        <w:t xml:space="preserve"> čas: </w:t>
      </w:r>
      <w:r>
        <w:rPr>
          <w:b/>
          <w:bCs/>
          <w:sz w:val="22"/>
          <w:szCs w:val="22"/>
          <w:bdr w:val="single" w:sz="4" w:space="0" w:color="auto"/>
        </w:rPr>
        <w:t>do 10</w:t>
      </w:r>
      <w:r w:rsidRPr="00A82149">
        <w:rPr>
          <w:b/>
          <w:bCs/>
          <w:sz w:val="22"/>
          <w:szCs w:val="22"/>
          <w:bdr w:val="single" w:sz="4" w:space="0" w:color="auto"/>
        </w:rPr>
        <w:t>.00 hod</w:t>
      </w:r>
      <w:r w:rsidRPr="00A82149">
        <w:rPr>
          <w:sz w:val="22"/>
          <w:szCs w:val="22"/>
          <w:bdr w:val="single" w:sz="4" w:space="0" w:color="auto"/>
        </w:rPr>
        <w:t>.</w:t>
      </w:r>
    </w:p>
    <w:p w:rsidR="00926903" w:rsidRPr="00487EFD" w:rsidRDefault="00926903" w:rsidP="00926903">
      <w:pPr>
        <w:pStyle w:val="Normlnywebov"/>
        <w:spacing w:before="0" w:beforeAutospacing="0" w:after="0"/>
        <w:rPr>
          <w:b/>
        </w:rPr>
      </w:pPr>
    </w:p>
    <w:p w:rsidR="00926903" w:rsidRPr="00487EFD" w:rsidRDefault="00926903" w:rsidP="00926903">
      <w:pPr>
        <w:pStyle w:val="Normlnywebov"/>
        <w:spacing w:before="0" w:beforeAutospacing="0" w:after="0"/>
        <w:ind w:firstLine="363"/>
        <w:rPr>
          <w:b/>
        </w:rPr>
      </w:pPr>
      <w:r w:rsidRPr="00487EFD">
        <w:rPr>
          <w:b/>
          <w:sz w:val="22"/>
          <w:szCs w:val="22"/>
        </w:rPr>
        <w:t>Adresa, na ktorú sa majú ponuky doručiť:</w:t>
      </w:r>
    </w:p>
    <w:p w:rsidR="00926903" w:rsidRDefault="00926903" w:rsidP="00926903">
      <w:pPr>
        <w:pStyle w:val="Normlnywebov"/>
        <w:numPr>
          <w:ilvl w:val="0"/>
          <w:numId w:val="1"/>
        </w:numPr>
        <w:spacing w:before="0" w:beforeAutospacing="0" w:after="0"/>
      </w:pPr>
      <w:r>
        <w:rPr>
          <w:sz w:val="22"/>
          <w:szCs w:val="22"/>
        </w:rPr>
        <w:t>elektronicky na uvedený e-mail</w:t>
      </w:r>
    </w:p>
    <w:p w:rsidR="00926903" w:rsidRDefault="00926903" w:rsidP="00926903">
      <w:pPr>
        <w:pStyle w:val="Normlnywebov"/>
        <w:numPr>
          <w:ilvl w:val="0"/>
          <w:numId w:val="1"/>
        </w:numPr>
        <w:spacing w:after="0"/>
      </w:pPr>
      <w:r>
        <w:rPr>
          <w:sz w:val="22"/>
          <w:szCs w:val="22"/>
        </w:rPr>
        <w:t>osobné doručenie – do podateľne  Detský domov v Skalici, Pri potoku 10, 909 01 Skalica</w:t>
      </w:r>
    </w:p>
    <w:p w:rsidR="00926903" w:rsidRDefault="00926903" w:rsidP="00926903">
      <w:pPr>
        <w:pStyle w:val="Normlnywebov"/>
        <w:numPr>
          <w:ilvl w:val="0"/>
          <w:numId w:val="1"/>
        </w:numPr>
        <w:spacing w:after="278"/>
      </w:pPr>
      <w:r>
        <w:rPr>
          <w:sz w:val="22"/>
          <w:szCs w:val="22"/>
        </w:rPr>
        <w:t>zaslanie poštou - ako adresa obstarávateľa uvedená v bode I.</w:t>
      </w:r>
    </w:p>
    <w:p w:rsidR="00926903" w:rsidRDefault="00926903" w:rsidP="00926903">
      <w:pPr>
        <w:pStyle w:val="Normlnywebov"/>
        <w:spacing w:before="278" w:beforeAutospacing="0" w:after="0"/>
        <w:ind w:firstLine="363"/>
        <w:rPr>
          <w:sz w:val="22"/>
          <w:szCs w:val="22"/>
        </w:rPr>
      </w:pPr>
      <w:r>
        <w:rPr>
          <w:sz w:val="22"/>
          <w:szCs w:val="22"/>
        </w:rPr>
        <w:t>Ponuky sa predkladajú v slovenskom jazyku.</w:t>
      </w:r>
    </w:p>
    <w:p w:rsidR="00926903" w:rsidRPr="00611E11" w:rsidRDefault="00926903" w:rsidP="00926903">
      <w:pPr>
        <w:pStyle w:val="Normlnywebov"/>
        <w:spacing w:before="278" w:beforeAutospacing="0" w:after="0"/>
      </w:pPr>
      <w:r w:rsidRPr="006075B6">
        <w:rPr>
          <w:b/>
          <w:sz w:val="22"/>
          <w:szCs w:val="22"/>
        </w:rPr>
        <w:t>15.</w:t>
      </w:r>
      <w:r>
        <w:rPr>
          <w:sz w:val="22"/>
          <w:szCs w:val="22"/>
        </w:rPr>
        <w:t xml:space="preserve"> </w:t>
      </w:r>
      <w:r w:rsidRPr="00611E11">
        <w:rPr>
          <w:b/>
          <w:bCs/>
          <w:color w:val="000000"/>
        </w:rPr>
        <w:t xml:space="preserve">Kritériá na vyhodnotenie ponúk </w:t>
      </w:r>
    </w:p>
    <w:p w:rsidR="00926903" w:rsidRPr="00611E11" w:rsidRDefault="00926903" w:rsidP="00926903">
      <w:pPr>
        <w:pStyle w:val="Normlnywebov"/>
        <w:spacing w:before="0" w:beforeAutospacing="0" w:after="0"/>
        <w:rPr>
          <w:color w:val="000000"/>
        </w:rPr>
      </w:pPr>
      <w:r w:rsidRPr="00611E11">
        <w:rPr>
          <w:color w:val="000000"/>
        </w:rPr>
        <w:t>Najnižšia celková cena za celý predmet zákazky v Eur vrátane DPH. Úspešným uchádzačom sa stane ten uchádzač, ktorý predloží najnižšiu celkovú cenu za celý predmet zákazky.</w:t>
      </w:r>
    </w:p>
    <w:p w:rsidR="00926903" w:rsidRDefault="00926903" w:rsidP="00926903">
      <w:pPr>
        <w:pStyle w:val="Normlnywebov"/>
        <w:spacing w:before="0" w:beforeAutospacing="0" w:after="0"/>
      </w:pPr>
      <w:r w:rsidRPr="00611E11">
        <w:rPr>
          <w:color w:val="000000"/>
        </w:rPr>
        <w:t xml:space="preserve">Oznámenie o výsledku bude uchádzačom zaslané emailom. </w:t>
      </w:r>
    </w:p>
    <w:p w:rsidR="00926903" w:rsidRDefault="00926903" w:rsidP="00926903">
      <w:pPr>
        <w:pStyle w:val="Normlnywebov"/>
        <w:spacing w:before="278" w:beforeAutospacing="0" w:after="0"/>
      </w:pPr>
      <w:r>
        <w:rPr>
          <w:b/>
          <w:bCs/>
        </w:rPr>
        <w:t>16.  Informácia, či je zákazka vyhradená pre chránené dielne alebo chránené pracoviská</w:t>
      </w:r>
      <w:r>
        <w:rPr>
          <w:b/>
          <w:bCs/>
        </w:rPr>
        <w:br/>
      </w:r>
      <w:r>
        <w:t xml:space="preserve">      Nevyhradená</w:t>
      </w:r>
    </w:p>
    <w:p w:rsidR="00926903" w:rsidRDefault="00926903" w:rsidP="00926903">
      <w:pPr>
        <w:pStyle w:val="Normlnywebov"/>
        <w:spacing w:before="278" w:beforeAutospacing="0" w:after="0"/>
      </w:pPr>
      <w:r>
        <w:rPr>
          <w:b/>
          <w:bCs/>
        </w:rPr>
        <w:t>17. Ďalšie informácie</w:t>
      </w:r>
    </w:p>
    <w:p w:rsidR="00926903" w:rsidRDefault="00926903" w:rsidP="00926903">
      <w:pPr>
        <w:pStyle w:val="Normlnywebov"/>
        <w:spacing w:before="0" w:beforeAutospacing="0" w:after="0"/>
        <w:ind w:left="363"/>
        <w:rPr>
          <w:sz w:val="22"/>
          <w:szCs w:val="22"/>
        </w:rPr>
      </w:pPr>
      <w:r>
        <w:rPr>
          <w:sz w:val="22"/>
          <w:szCs w:val="22"/>
        </w:rPr>
        <w:t>Pracovný čas verejného obstarávateľa je od 7,00 hod. do 15,00 hod.</w:t>
      </w:r>
    </w:p>
    <w:p w:rsidR="00926903" w:rsidRDefault="00926903" w:rsidP="00926903">
      <w:pPr>
        <w:pStyle w:val="Normlnywebov"/>
        <w:spacing w:before="278" w:beforeAutospacing="0" w:after="0"/>
        <w:rPr>
          <w:sz w:val="22"/>
          <w:szCs w:val="22"/>
        </w:rPr>
      </w:pPr>
      <w:r>
        <w:rPr>
          <w:sz w:val="22"/>
          <w:szCs w:val="22"/>
        </w:rPr>
        <w:t>V Skalici dňa, 09.09. 2016</w:t>
      </w:r>
    </w:p>
    <w:p w:rsidR="00926903" w:rsidRDefault="00926903" w:rsidP="00926903">
      <w:pPr>
        <w:pStyle w:val="Normlnywebov"/>
        <w:spacing w:before="278" w:beforeAutospacing="0" w:after="0"/>
      </w:pPr>
    </w:p>
    <w:p w:rsidR="00926903" w:rsidRDefault="00926903" w:rsidP="00926903">
      <w:pPr>
        <w:pStyle w:val="Normlnywebov"/>
        <w:spacing w:before="278" w:beforeAutospacing="0" w:after="0"/>
      </w:pPr>
      <w:r>
        <w:t>Predkladá:</w:t>
      </w:r>
    </w:p>
    <w:p w:rsidR="00926903" w:rsidRDefault="00926903" w:rsidP="00926903">
      <w:pPr>
        <w:pStyle w:val="Normlnywebov"/>
        <w:spacing w:before="0" w:beforeAutospacing="0" w:after="0"/>
      </w:pPr>
      <w:r>
        <w:t>Dana Polláková, vedúca stravovacej prevádzky   ................................</w:t>
      </w:r>
    </w:p>
    <w:p w:rsidR="00926903" w:rsidRDefault="00926903" w:rsidP="00926903">
      <w:pPr>
        <w:pStyle w:val="Normlnywebov"/>
        <w:spacing w:before="0" w:beforeAutospacing="0" w:after="0"/>
      </w:pPr>
    </w:p>
    <w:p w:rsidR="00926903" w:rsidRDefault="00926903" w:rsidP="00926903">
      <w:pPr>
        <w:pStyle w:val="Normlnywebov"/>
        <w:spacing w:before="0" w:beforeAutospacing="0" w:after="0"/>
      </w:pPr>
    </w:p>
    <w:p w:rsidR="00926903" w:rsidRDefault="00926903" w:rsidP="00926903">
      <w:pPr>
        <w:pStyle w:val="Normlnywebov"/>
        <w:spacing w:before="0" w:beforeAutospacing="0" w:after="0"/>
      </w:pPr>
    </w:p>
    <w:p w:rsidR="00926903" w:rsidRDefault="00926903" w:rsidP="00926903">
      <w:pPr>
        <w:pStyle w:val="Normlnywebov"/>
        <w:spacing w:before="0" w:beforeAutospacing="0" w:after="0"/>
      </w:pPr>
    </w:p>
    <w:p w:rsidR="00926903" w:rsidRDefault="00926903" w:rsidP="00926903">
      <w:pPr>
        <w:pStyle w:val="Normlnywebov"/>
        <w:spacing w:before="0" w:beforeAutospacing="0" w:after="0"/>
      </w:pPr>
    </w:p>
    <w:p w:rsidR="00926903" w:rsidRDefault="00926903" w:rsidP="00926903">
      <w:pPr>
        <w:pStyle w:val="Normlnywebov"/>
        <w:spacing w:before="0" w:beforeAutospacing="0" w:after="0"/>
      </w:pPr>
      <w:r>
        <w:t xml:space="preserve">                                                                 </w:t>
      </w:r>
    </w:p>
    <w:p w:rsidR="00926903" w:rsidRPr="00CC1EF8" w:rsidRDefault="00926903" w:rsidP="00926903">
      <w:pPr>
        <w:pStyle w:val="Normlnywebov"/>
        <w:spacing w:before="0" w:beforeAutospacing="0" w:after="0"/>
      </w:pPr>
      <w:r>
        <w:t xml:space="preserve">                                                                                  ––––––––––––––––––––––––––––</w:t>
      </w:r>
    </w:p>
    <w:p w:rsidR="00926903" w:rsidRPr="00611E11" w:rsidRDefault="00926903" w:rsidP="00926903">
      <w:pPr>
        <w:pStyle w:val="Normlnywebov"/>
        <w:spacing w:before="0" w:beforeAutospacing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</w:t>
      </w:r>
      <w:proofErr w:type="spellStart"/>
      <w:r w:rsidRPr="00611E11">
        <w:rPr>
          <w:b/>
          <w:bCs/>
          <w:color w:val="000000"/>
        </w:rPr>
        <w:t>MUDr.Mgr</w:t>
      </w:r>
      <w:proofErr w:type="spellEnd"/>
      <w:r w:rsidRPr="00611E11">
        <w:rPr>
          <w:b/>
          <w:bCs/>
          <w:color w:val="000000"/>
        </w:rPr>
        <w:t>. Emília Raková</w:t>
      </w:r>
    </w:p>
    <w:p w:rsidR="00926903" w:rsidRDefault="00926903" w:rsidP="00926903">
      <w:pPr>
        <w:pStyle w:val="Normlnywebov"/>
        <w:spacing w:before="0" w:beforeAutospacing="0" w:after="0"/>
        <w:rPr>
          <w:bCs/>
          <w:color w:val="000000"/>
        </w:rPr>
      </w:pPr>
      <w:r w:rsidRPr="00611E11">
        <w:rPr>
          <w:bCs/>
          <w:color w:val="000000"/>
        </w:rPr>
        <w:t xml:space="preserve">                                               </w:t>
      </w:r>
      <w:r>
        <w:rPr>
          <w:bCs/>
          <w:color w:val="000000"/>
        </w:rPr>
        <w:t xml:space="preserve">                               </w:t>
      </w:r>
      <w:r w:rsidRPr="00611E11">
        <w:rPr>
          <w:bCs/>
          <w:color w:val="000000"/>
        </w:rPr>
        <w:t xml:space="preserve">   riaditeľka Detského domova v</w:t>
      </w:r>
      <w:r>
        <w:rPr>
          <w:bCs/>
          <w:color w:val="000000"/>
        </w:rPr>
        <w:t xml:space="preserve"> Skalici</w:t>
      </w:r>
    </w:p>
    <w:p w:rsidR="00926903" w:rsidRDefault="00926903" w:rsidP="00926903">
      <w:pPr>
        <w:pStyle w:val="Normlnywebov"/>
        <w:spacing w:before="0" w:beforeAutospacing="0" w:after="0"/>
        <w:rPr>
          <w:bCs/>
          <w:color w:val="000000"/>
        </w:rPr>
      </w:pPr>
    </w:p>
    <w:p w:rsidR="00926903" w:rsidRDefault="00926903" w:rsidP="00926903">
      <w:pPr>
        <w:pStyle w:val="Normlnywebov"/>
        <w:spacing w:before="0" w:beforeAutospacing="0" w:after="0"/>
        <w:rPr>
          <w:bCs/>
          <w:color w:val="000000"/>
        </w:rPr>
      </w:pPr>
    </w:p>
    <w:p w:rsidR="00926903" w:rsidRDefault="00926903" w:rsidP="00926903">
      <w:pPr>
        <w:pStyle w:val="Normlnywebov"/>
        <w:spacing w:before="0" w:beforeAutospacing="0" w:after="0"/>
        <w:rPr>
          <w:bCs/>
          <w:color w:val="000000"/>
        </w:rPr>
      </w:pPr>
    </w:p>
    <w:p w:rsidR="00926903" w:rsidRDefault="00926903" w:rsidP="00926903">
      <w:pPr>
        <w:pStyle w:val="Normlnywebov"/>
        <w:spacing w:before="0" w:beforeAutospacing="0" w:after="0"/>
        <w:rPr>
          <w:bCs/>
          <w:color w:val="000000"/>
        </w:rPr>
      </w:pPr>
    </w:p>
    <w:p w:rsidR="00926903" w:rsidRDefault="00926903" w:rsidP="00926903">
      <w:pPr>
        <w:pStyle w:val="Normlnywebov"/>
        <w:spacing w:before="0" w:beforeAutospacing="0" w:after="0"/>
        <w:rPr>
          <w:bCs/>
          <w:color w:val="000000"/>
        </w:rPr>
      </w:pPr>
    </w:p>
    <w:p w:rsidR="00926903" w:rsidRDefault="00926903" w:rsidP="00926903">
      <w:pPr>
        <w:pStyle w:val="Normlnywebov"/>
        <w:spacing w:before="0" w:beforeAutospacing="0" w:after="0"/>
        <w:rPr>
          <w:bCs/>
          <w:color w:val="000000"/>
        </w:rPr>
      </w:pPr>
    </w:p>
    <w:p w:rsidR="00926903" w:rsidRDefault="00926903" w:rsidP="00926903">
      <w:pPr>
        <w:pStyle w:val="Normlnywebov"/>
        <w:spacing w:before="0" w:beforeAutospacing="0" w:after="0"/>
        <w:rPr>
          <w:color w:val="000000"/>
        </w:rPr>
      </w:pPr>
      <w:r>
        <w:rPr>
          <w:color w:val="000000"/>
        </w:rPr>
        <w:t>P</w:t>
      </w:r>
      <w:r w:rsidRPr="00256825">
        <w:rPr>
          <w:color w:val="000000"/>
        </w:rPr>
        <w:t>ríloha č. 1 – záväzná cenová ponuka</w:t>
      </w:r>
    </w:p>
    <w:p w:rsidR="00926903" w:rsidRPr="00256825" w:rsidRDefault="00926903" w:rsidP="00926903">
      <w:pPr>
        <w:pStyle w:val="Normlnywebov"/>
        <w:spacing w:before="0" w:beforeAutospacing="0" w:after="0"/>
      </w:pPr>
      <w:r>
        <w:rPr>
          <w:color w:val="000000"/>
        </w:rPr>
        <w:t>Predpokladané  množstvá mäsa, mäsových výrobkov na rok 2016</w:t>
      </w:r>
    </w:p>
    <w:tbl>
      <w:tblPr>
        <w:tblW w:w="9381" w:type="dxa"/>
        <w:tblInd w:w="-4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313"/>
        <w:gridCol w:w="1194"/>
        <w:gridCol w:w="1514"/>
        <w:gridCol w:w="1444"/>
        <w:gridCol w:w="1444"/>
        <w:gridCol w:w="1472"/>
      </w:tblGrid>
      <w:tr w:rsidR="00926903" w:rsidTr="00906A51">
        <w:tc>
          <w:tcPr>
            <w:tcW w:w="23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val="cs-CZ" w:eastAsia="ar-SA"/>
              </w:rPr>
              <w:t>Sortiment - komodita</w:t>
            </w:r>
          </w:p>
        </w:tc>
        <w:tc>
          <w:tcPr>
            <w:tcW w:w="11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val="cs-CZ" w:eastAsia="ar-SA"/>
              </w:rPr>
            </w:pPr>
            <w:proofErr w:type="spellStart"/>
            <w:r w:rsidRPr="00A83510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val="cs-CZ" w:eastAsia="ar-SA"/>
              </w:rPr>
              <w:t>merná</w:t>
            </w:r>
            <w:proofErr w:type="spellEnd"/>
            <w:r w:rsidRPr="00A83510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val="cs-CZ" w:eastAsia="ar-SA"/>
              </w:rPr>
              <w:t xml:space="preserve"> jednotka</w:t>
            </w:r>
          </w:p>
        </w:tc>
        <w:tc>
          <w:tcPr>
            <w:tcW w:w="15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val="cs-CZ" w:eastAsia="ar-SA"/>
              </w:rPr>
              <w:t>požadované množstvo</w:t>
            </w:r>
          </w:p>
        </w:tc>
        <w:tc>
          <w:tcPr>
            <w:tcW w:w="14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val="cs-CZ" w:eastAsia="ar-SA"/>
              </w:rPr>
              <w:t xml:space="preserve">jednotková cena bez DPH v </w:t>
            </w:r>
            <w:proofErr w:type="gramStart"/>
            <w:r w:rsidRPr="00A83510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val="cs-CZ" w:eastAsia="ar-SA"/>
              </w:rPr>
              <w:t>EUR</w:t>
            </w:r>
            <w:proofErr w:type="gramEnd"/>
          </w:p>
        </w:tc>
        <w:tc>
          <w:tcPr>
            <w:tcW w:w="14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val="cs-CZ" w:eastAsia="ar-SA"/>
              </w:rPr>
              <w:t xml:space="preserve">jednotková cena s DPH v </w:t>
            </w:r>
            <w:proofErr w:type="gramStart"/>
            <w:r w:rsidRPr="00A83510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val="cs-CZ" w:eastAsia="ar-SA"/>
              </w:rPr>
              <w:t>EUR</w:t>
            </w:r>
            <w:proofErr w:type="gramEnd"/>
          </w:p>
        </w:tc>
        <w:tc>
          <w:tcPr>
            <w:tcW w:w="14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/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val="cs-CZ" w:eastAsia="ar-SA"/>
              </w:rPr>
              <w:t xml:space="preserve">cena spolu s DPH v </w:t>
            </w:r>
            <w:proofErr w:type="gramStart"/>
            <w:r w:rsidRPr="00A83510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val="cs-CZ" w:eastAsia="ar-SA"/>
              </w:rPr>
              <w:t>EUR</w:t>
            </w:r>
            <w:proofErr w:type="gramEnd"/>
          </w:p>
        </w:tc>
      </w:tr>
      <w:tr w:rsidR="00926903" w:rsidTr="00906A51">
        <w:tc>
          <w:tcPr>
            <w:tcW w:w="2313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proofErr w:type="spellStart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Bravčové</w:t>
            </w:r>
            <w:proofErr w:type="spellEnd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 xml:space="preserve"> karé bez kosti </w:t>
            </w:r>
          </w:p>
        </w:tc>
        <w:tc>
          <w:tcPr>
            <w:tcW w:w="119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kg</w:t>
            </w:r>
          </w:p>
        </w:tc>
        <w:tc>
          <w:tcPr>
            <w:tcW w:w="151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200</w:t>
            </w: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</w:tr>
      <w:tr w:rsidR="00926903" w:rsidTr="00906A51">
        <w:tc>
          <w:tcPr>
            <w:tcW w:w="2313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proofErr w:type="spellStart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Bravčová</w:t>
            </w:r>
            <w:proofErr w:type="spellEnd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 xml:space="preserve"> </w:t>
            </w:r>
            <w:proofErr w:type="spellStart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pečeň</w:t>
            </w:r>
            <w:proofErr w:type="spellEnd"/>
          </w:p>
        </w:tc>
        <w:tc>
          <w:tcPr>
            <w:tcW w:w="119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kg</w:t>
            </w:r>
          </w:p>
        </w:tc>
        <w:tc>
          <w:tcPr>
            <w:tcW w:w="151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10</w:t>
            </w: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</w:tr>
      <w:tr w:rsidR="00926903" w:rsidTr="00906A51">
        <w:tc>
          <w:tcPr>
            <w:tcW w:w="2313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proofErr w:type="spellStart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Bravčové</w:t>
            </w:r>
            <w:proofErr w:type="spellEnd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 xml:space="preserve"> </w:t>
            </w:r>
            <w:proofErr w:type="spellStart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pliecko</w:t>
            </w:r>
            <w:proofErr w:type="spellEnd"/>
          </w:p>
        </w:tc>
        <w:tc>
          <w:tcPr>
            <w:tcW w:w="119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kg</w:t>
            </w:r>
          </w:p>
        </w:tc>
        <w:tc>
          <w:tcPr>
            <w:tcW w:w="151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400</w:t>
            </w: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</w:tr>
      <w:tr w:rsidR="00926903" w:rsidTr="00906A51">
        <w:tc>
          <w:tcPr>
            <w:tcW w:w="2313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proofErr w:type="spellStart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Bravčové</w:t>
            </w:r>
            <w:proofErr w:type="spellEnd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 xml:space="preserve"> stehno </w:t>
            </w:r>
            <w:proofErr w:type="spellStart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vykostené</w:t>
            </w:r>
            <w:proofErr w:type="spellEnd"/>
          </w:p>
        </w:tc>
        <w:tc>
          <w:tcPr>
            <w:tcW w:w="119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kg</w:t>
            </w:r>
          </w:p>
        </w:tc>
        <w:tc>
          <w:tcPr>
            <w:tcW w:w="151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500</w:t>
            </w: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</w:tr>
      <w:tr w:rsidR="00926903" w:rsidTr="00906A51">
        <w:tc>
          <w:tcPr>
            <w:tcW w:w="2313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proofErr w:type="spellStart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Bravčové</w:t>
            </w:r>
            <w:proofErr w:type="spellEnd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 xml:space="preserve"> </w:t>
            </w:r>
            <w:proofErr w:type="spellStart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údené</w:t>
            </w:r>
            <w:proofErr w:type="spellEnd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 xml:space="preserve"> stehno</w:t>
            </w:r>
          </w:p>
        </w:tc>
        <w:tc>
          <w:tcPr>
            <w:tcW w:w="119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kg</w:t>
            </w:r>
          </w:p>
        </w:tc>
        <w:tc>
          <w:tcPr>
            <w:tcW w:w="151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40</w:t>
            </w: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</w:tr>
      <w:tr w:rsidR="00926903" w:rsidTr="00906A51">
        <w:tc>
          <w:tcPr>
            <w:tcW w:w="2313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proofErr w:type="spellStart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Hovädzie</w:t>
            </w:r>
            <w:proofErr w:type="spellEnd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 xml:space="preserve"> stehno</w:t>
            </w:r>
          </w:p>
        </w:tc>
        <w:tc>
          <w:tcPr>
            <w:tcW w:w="119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kg</w:t>
            </w:r>
          </w:p>
        </w:tc>
        <w:tc>
          <w:tcPr>
            <w:tcW w:w="151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200</w:t>
            </w: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</w:tr>
      <w:tr w:rsidR="00926903" w:rsidTr="00906A51">
        <w:tc>
          <w:tcPr>
            <w:tcW w:w="2313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proofErr w:type="spellStart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Hovädzie</w:t>
            </w:r>
            <w:proofErr w:type="spellEnd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 xml:space="preserve"> kosti</w:t>
            </w:r>
          </w:p>
        </w:tc>
        <w:tc>
          <w:tcPr>
            <w:tcW w:w="119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kg</w:t>
            </w:r>
          </w:p>
        </w:tc>
        <w:tc>
          <w:tcPr>
            <w:tcW w:w="151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50</w:t>
            </w: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</w:tr>
      <w:tr w:rsidR="00926903" w:rsidTr="00906A51">
        <w:tc>
          <w:tcPr>
            <w:tcW w:w="2313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 xml:space="preserve">Slanina </w:t>
            </w:r>
            <w:proofErr w:type="spellStart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údená</w:t>
            </w:r>
            <w:proofErr w:type="spellEnd"/>
          </w:p>
        </w:tc>
        <w:tc>
          <w:tcPr>
            <w:tcW w:w="119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kg</w:t>
            </w:r>
          </w:p>
        </w:tc>
        <w:tc>
          <w:tcPr>
            <w:tcW w:w="151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20</w:t>
            </w: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</w:tr>
      <w:tr w:rsidR="00926903" w:rsidTr="00906A51">
        <w:tc>
          <w:tcPr>
            <w:tcW w:w="2313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 xml:space="preserve">Klobása </w:t>
            </w:r>
            <w:proofErr w:type="spellStart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domáca</w:t>
            </w:r>
            <w:proofErr w:type="spellEnd"/>
          </w:p>
        </w:tc>
        <w:tc>
          <w:tcPr>
            <w:tcW w:w="119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kg</w:t>
            </w:r>
          </w:p>
        </w:tc>
        <w:tc>
          <w:tcPr>
            <w:tcW w:w="151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34</w:t>
            </w: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</w:tr>
      <w:tr w:rsidR="00926903" w:rsidTr="00906A51">
        <w:tc>
          <w:tcPr>
            <w:tcW w:w="2313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 xml:space="preserve">Párky </w:t>
            </w:r>
            <w:proofErr w:type="spellStart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diétne</w:t>
            </w:r>
            <w:proofErr w:type="spellEnd"/>
          </w:p>
        </w:tc>
        <w:tc>
          <w:tcPr>
            <w:tcW w:w="119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kg</w:t>
            </w:r>
          </w:p>
        </w:tc>
        <w:tc>
          <w:tcPr>
            <w:tcW w:w="151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89</w:t>
            </w: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</w:tr>
      <w:tr w:rsidR="00926903" w:rsidTr="00906A51">
        <w:tc>
          <w:tcPr>
            <w:tcW w:w="2313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proofErr w:type="spellStart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Bravčová</w:t>
            </w:r>
            <w:proofErr w:type="spellEnd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 xml:space="preserve"> krkovička bez kosti</w:t>
            </w:r>
          </w:p>
        </w:tc>
        <w:tc>
          <w:tcPr>
            <w:tcW w:w="119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kg</w:t>
            </w:r>
          </w:p>
        </w:tc>
        <w:tc>
          <w:tcPr>
            <w:tcW w:w="151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200</w:t>
            </w: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</w:tr>
      <w:tr w:rsidR="00926903" w:rsidTr="00906A51">
        <w:tc>
          <w:tcPr>
            <w:tcW w:w="2313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 xml:space="preserve">Salám </w:t>
            </w:r>
            <w:proofErr w:type="spellStart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mäkký</w:t>
            </w:r>
            <w:proofErr w:type="spellEnd"/>
          </w:p>
        </w:tc>
        <w:tc>
          <w:tcPr>
            <w:tcW w:w="119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kg</w:t>
            </w:r>
          </w:p>
        </w:tc>
        <w:tc>
          <w:tcPr>
            <w:tcW w:w="151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21</w:t>
            </w: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</w:tr>
      <w:tr w:rsidR="00926903" w:rsidTr="00906A51">
        <w:tc>
          <w:tcPr>
            <w:tcW w:w="2313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Salám suchý</w:t>
            </w:r>
          </w:p>
        </w:tc>
        <w:tc>
          <w:tcPr>
            <w:tcW w:w="119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kg</w:t>
            </w:r>
          </w:p>
        </w:tc>
        <w:tc>
          <w:tcPr>
            <w:tcW w:w="151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10</w:t>
            </w: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</w:tr>
      <w:tr w:rsidR="00926903" w:rsidTr="00906A51">
        <w:tc>
          <w:tcPr>
            <w:tcW w:w="2313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Salám šunkový</w:t>
            </w:r>
          </w:p>
        </w:tc>
        <w:tc>
          <w:tcPr>
            <w:tcW w:w="119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kg</w:t>
            </w:r>
          </w:p>
        </w:tc>
        <w:tc>
          <w:tcPr>
            <w:tcW w:w="151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94</w:t>
            </w: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</w:tr>
      <w:tr w:rsidR="00926903" w:rsidTr="00906A51">
        <w:tc>
          <w:tcPr>
            <w:tcW w:w="2313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proofErr w:type="spellStart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Saláma</w:t>
            </w:r>
            <w:proofErr w:type="spellEnd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 xml:space="preserve"> slov. </w:t>
            </w:r>
            <w:proofErr w:type="gramStart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točená</w:t>
            </w:r>
            <w:proofErr w:type="gramEnd"/>
          </w:p>
        </w:tc>
        <w:tc>
          <w:tcPr>
            <w:tcW w:w="119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kg</w:t>
            </w:r>
          </w:p>
        </w:tc>
        <w:tc>
          <w:tcPr>
            <w:tcW w:w="151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208</w:t>
            </w: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</w:tr>
      <w:tr w:rsidR="00926903" w:rsidTr="00906A51">
        <w:tc>
          <w:tcPr>
            <w:tcW w:w="2313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proofErr w:type="spellStart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Špekáčiky</w:t>
            </w:r>
            <w:proofErr w:type="spellEnd"/>
          </w:p>
        </w:tc>
        <w:tc>
          <w:tcPr>
            <w:tcW w:w="119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kg</w:t>
            </w:r>
          </w:p>
        </w:tc>
        <w:tc>
          <w:tcPr>
            <w:tcW w:w="151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62</w:t>
            </w: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</w:tr>
      <w:tr w:rsidR="00926903" w:rsidTr="00906A51">
        <w:tc>
          <w:tcPr>
            <w:tcW w:w="2313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 xml:space="preserve">Šunka </w:t>
            </w:r>
            <w:proofErr w:type="spellStart"/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bravčová</w:t>
            </w:r>
            <w:proofErr w:type="spellEnd"/>
          </w:p>
        </w:tc>
        <w:tc>
          <w:tcPr>
            <w:tcW w:w="119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kg</w:t>
            </w:r>
          </w:p>
        </w:tc>
        <w:tc>
          <w:tcPr>
            <w:tcW w:w="151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cs-CZ" w:eastAsia="ar-SA"/>
              </w:rPr>
              <w:t>5</w:t>
            </w: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  <w:tc>
          <w:tcPr>
            <w:tcW w:w="14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</w:tr>
      <w:tr w:rsidR="00926903" w:rsidTr="00906A51">
        <w:tc>
          <w:tcPr>
            <w:tcW w:w="2313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ar-SA"/>
              </w:rPr>
              <w:t>Cena spolu</w:t>
            </w:r>
          </w:p>
        </w:tc>
        <w:tc>
          <w:tcPr>
            <w:tcW w:w="119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X</w:t>
            </w:r>
          </w:p>
        </w:tc>
        <w:tc>
          <w:tcPr>
            <w:tcW w:w="151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X</w:t>
            </w: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X</w:t>
            </w:r>
          </w:p>
        </w:tc>
        <w:tc>
          <w:tcPr>
            <w:tcW w:w="1444" w:type="dxa"/>
            <w:tcBorders>
              <w:left w:val="double" w:sz="1" w:space="0" w:color="000000"/>
              <w:bottom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</w:pPr>
            <w:r w:rsidRPr="00A83510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ar-SA"/>
              </w:rPr>
              <w:t>X</w:t>
            </w:r>
          </w:p>
        </w:tc>
        <w:tc>
          <w:tcPr>
            <w:tcW w:w="14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26903" w:rsidRPr="00A83510" w:rsidRDefault="00926903" w:rsidP="00906A51">
            <w:pPr>
              <w:snapToGrid w:val="0"/>
              <w:spacing w:after="119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cs-CZ" w:eastAsia="ar-SA"/>
              </w:rPr>
            </w:pPr>
          </w:p>
        </w:tc>
      </w:tr>
    </w:tbl>
    <w:p w:rsidR="00926903" w:rsidRDefault="00926903" w:rsidP="00926903"/>
    <w:p w:rsidR="00086EC0" w:rsidRDefault="00086EC0"/>
    <w:sectPr w:rsidR="00086EC0" w:rsidSect="00EF1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155C9"/>
    <w:multiLevelType w:val="multilevel"/>
    <w:tmpl w:val="88D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6903"/>
    <w:rsid w:val="00086EC0"/>
    <w:rsid w:val="0092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2690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9269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926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qFormat/>
    <w:rsid w:val="00926903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pre">
    <w:name w:val="pre"/>
    <w:basedOn w:val="Predvolenpsmoodseku"/>
    <w:rsid w:val="00926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avovanie@dedskalic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793</Words>
  <Characters>4523</Characters>
  <Application>Microsoft Office Word</Application>
  <DocSecurity>0</DocSecurity>
  <Lines>37</Lines>
  <Paragraphs>10</Paragraphs>
  <ScaleCrop>false</ScaleCrop>
  <Company>None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2016-09-09T11:43:00Z</dcterms:created>
  <dcterms:modified xsi:type="dcterms:W3CDTF">2016-09-09T11:52:00Z</dcterms:modified>
</cp:coreProperties>
</file>